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0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77"/>
        <w:gridCol w:w="579"/>
        <w:gridCol w:w="1488"/>
        <w:gridCol w:w="6325"/>
      </w:tblGrid>
      <w:tr w:rsidR="001655B2">
        <w:trPr>
          <w:cantSplit/>
          <w:trHeight w:val="396"/>
        </w:trPr>
        <w:tc>
          <w:tcPr>
            <w:tcW w:w="9069" w:type="dxa"/>
            <w:gridSpan w:val="4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55B2" w:rsidRDefault="009B3747">
            <w:pPr>
              <w:pStyle w:val="aa"/>
              <w:rPr>
                <w:rFonts w:ascii="-윤고딕120" w:eastAsia="-윤고딕120"/>
              </w:rPr>
            </w:pPr>
            <w:r>
              <w:rPr>
                <w:rFonts w:ascii="-윤고딕120" w:eastAsia="-윤고딕120"/>
              </w:rPr>
            </w:r>
            <w:r>
              <w:rPr>
                <w:rFonts w:ascii="-윤고딕120" w:eastAsia="-윤고딕120"/>
              </w:rPr>
              <w:pict>
                <v:roundrect id="_x0000_s1026" style="width:64.9pt;height:14.1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;v-text-anchor:middle" arcsize="0" fillcolor="#dedede" stroked="f" strokecolor="white" strokeweight="0">
                  <v:textbox style="mso-next-textbox:#_x0000_s1026" inset="0,0,0,0">
                    <w:txbxContent>
                      <w:p w:rsidR="001655B2" w:rsidRDefault="001E69D0">
                        <w:pPr>
                          <w:pStyle w:val="ab"/>
                        </w:pPr>
                        <w:r>
                          <w:t>제18호 서식</w:t>
                        </w:r>
                      </w:p>
                    </w:txbxContent>
                  </v:textbox>
                </v:roundrect>
              </w:pict>
            </w:r>
            <w:r w:rsidR="001E69D0">
              <w:rPr>
                <w:rFonts w:ascii="-윤고딕120" w:eastAsia="-윤고딕120"/>
              </w:rPr>
              <w:t xml:space="preserve"> - 외국법자문사법 제13조 제3항</w:t>
            </w:r>
          </w:p>
        </w:tc>
      </w:tr>
      <w:tr w:rsidR="001655B2">
        <w:trPr>
          <w:cantSplit/>
          <w:trHeight w:val="947"/>
        </w:trPr>
        <w:tc>
          <w:tcPr>
            <w:tcW w:w="9069" w:type="dxa"/>
            <w:gridSpan w:val="4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5B2" w:rsidRPr="00DA24CD" w:rsidRDefault="001E69D0">
            <w:pPr>
              <w:pStyle w:val="a3"/>
              <w:wordWrap/>
              <w:spacing w:line="193" w:lineRule="auto"/>
              <w:jc w:val="center"/>
              <w:rPr>
                <w:rFonts w:ascii="함초롬돋움" w:eastAsia="함초롬돋움" w:hAnsi="함초롬돋움" w:cs="함초롬돋움"/>
                <w:w w:val="95"/>
                <w:sz w:val="34"/>
              </w:rPr>
            </w:pPr>
            <w:proofErr w:type="spellStart"/>
            <w:r w:rsidRPr="00DA24CD">
              <w:rPr>
                <w:rFonts w:ascii="함초롬돋움" w:eastAsia="함초롬돋움" w:hAnsi="함초롬돋움" w:cs="함초롬돋움"/>
                <w:spacing w:val="51"/>
                <w:w w:val="95"/>
                <w:sz w:val="34"/>
              </w:rPr>
              <w:t>외국법자문사등록취소사유신고</w:t>
            </w:r>
            <w:r w:rsidRPr="00DA24CD">
              <w:rPr>
                <w:rFonts w:ascii="함초롬돋움" w:eastAsia="함초롬돋움" w:hAnsi="함초롬돋움" w:cs="함초롬돋움"/>
                <w:w w:val="95"/>
                <w:sz w:val="34"/>
              </w:rPr>
              <w:t>서</w:t>
            </w:r>
            <w:proofErr w:type="spellEnd"/>
          </w:p>
        </w:tc>
      </w:tr>
      <w:tr w:rsidR="001655B2" w:rsidTr="00E867F6">
        <w:trPr>
          <w:cantSplit/>
          <w:trHeight w:val="691"/>
        </w:trPr>
        <w:tc>
          <w:tcPr>
            <w:tcW w:w="677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5B2" w:rsidRDefault="001E69D0">
            <w:pPr>
              <w:pStyle w:val="a3"/>
              <w:wordWrap/>
              <w:spacing w:line="234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당</w:t>
            </w:r>
          </w:p>
          <w:p w:rsidR="001655B2" w:rsidRDefault="001655B2">
            <w:pPr>
              <w:pStyle w:val="a3"/>
              <w:wordWrap/>
              <w:spacing w:line="234" w:lineRule="auto"/>
              <w:jc w:val="center"/>
              <w:rPr>
                <w:rFonts w:ascii="-윤명조120" w:eastAsia="-윤명조120"/>
              </w:rPr>
            </w:pPr>
          </w:p>
          <w:p w:rsidR="001655B2" w:rsidRDefault="001655B2">
            <w:pPr>
              <w:pStyle w:val="a3"/>
              <w:wordWrap/>
              <w:spacing w:line="234" w:lineRule="auto"/>
              <w:jc w:val="center"/>
              <w:rPr>
                <w:rFonts w:ascii="-윤명조120" w:eastAsia="-윤명조120"/>
              </w:rPr>
            </w:pPr>
          </w:p>
          <w:p w:rsidR="001655B2" w:rsidRDefault="001E69D0">
            <w:pPr>
              <w:pStyle w:val="a3"/>
              <w:wordWrap/>
              <w:spacing w:line="234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사</w:t>
            </w:r>
          </w:p>
          <w:p w:rsidR="001655B2" w:rsidRDefault="001655B2">
            <w:pPr>
              <w:pStyle w:val="a3"/>
              <w:wordWrap/>
              <w:spacing w:line="234" w:lineRule="auto"/>
              <w:jc w:val="center"/>
              <w:rPr>
                <w:rFonts w:ascii="-윤명조120" w:eastAsia="-윤명조120"/>
              </w:rPr>
            </w:pPr>
          </w:p>
          <w:p w:rsidR="001655B2" w:rsidRDefault="001655B2">
            <w:pPr>
              <w:pStyle w:val="a3"/>
              <w:wordWrap/>
              <w:spacing w:line="234" w:lineRule="auto"/>
              <w:jc w:val="center"/>
              <w:rPr>
                <w:rFonts w:ascii="-윤명조120" w:eastAsia="-윤명조120"/>
              </w:rPr>
            </w:pPr>
          </w:p>
          <w:p w:rsidR="001655B2" w:rsidRDefault="001E69D0">
            <w:pPr>
              <w:pStyle w:val="a3"/>
              <w:wordWrap/>
              <w:spacing w:line="234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자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5B2" w:rsidRDefault="001E69D0">
            <w:pPr>
              <w:pStyle w:val="a3"/>
              <w:spacing w:line="234" w:lineRule="auto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 xml:space="preserve"> </w:t>
            </w:r>
            <w:r>
              <w:rPr>
                <w:rFonts w:ascii="-윤명조120" w:eastAsia="-윤명조120"/>
              </w:rPr>
              <w:t>①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5B2" w:rsidRPr="00DA24CD" w:rsidRDefault="001E69D0">
            <w:pPr>
              <w:pStyle w:val="a3"/>
              <w:spacing w:line="234" w:lineRule="auto"/>
              <w:ind w:right="100"/>
              <w:rPr>
                <w:rFonts w:ascii="함초롬돋움" w:eastAsia="함초롬돋움" w:hAnsi="함초롬돋움" w:cs="함초롬돋움"/>
              </w:rPr>
            </w:pPr>
            <w:r w:rsidRPr="00DA24CD">
              <w:rPr>
                <w:rFonts w:ascii="함초롬돋움" w:eastAsia="함초롬돋움" w:hAnsi="함초롬돋움" w:cs="함초롬돋움"/>
              </w:rPr>
              <w:t xml:space="preserve">성  </w:t>
            </w:r>
            <w:r w:rsidR="00E867F6">
              <w:rPr>
                <w:rFonts w:ascii="함초롬돋움" w:eastAsia="함초롬돋움" w:hAnsi="함초롬돋움" w:cs="함초롬돋움" w:hint="eastAsia"/>
              </w:rPr>
              <w:t xml:space="preserve">       </w:t>
            </w:r>
            <w:r w:rsidRPr="00DA24CD">
              <w:rPr>
                <w:rFonts w:ascii="함초롬돋움" w:eastAsia="함초롬돋움" w:hAnsi="함초롬돋움" w:cs="함초롬돋움"/>
              </w:rPr>
              <w:t xml:space="preserve">   명</w:t>
            </w: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5B2" w:rsidRPr="00DA24CD" w:rsidRDefault="001655B2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E867F6" w:rsidTr="00E867F6">
        <w:trPr>
          <w:cantSplit/>
          <w:trHeight w:val="691"/>
        </w:trPr>
        <w:tc>
          <w:tcPr>
            <w:tcW w:w="67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67F6" w:rsidRDefault="00E867F6"/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Default="00E867F6" w:rsidP="003E2618">
            <w:pPr>
              <w:pStyle w:val="a3"/>
              <w:spacing w:line="234" w:lineRule="auto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 xml:space="preserve"> </w:t>
            </w:r>
            <w:r>
              <w:rPr>
                <w:rFonts w:hAnsi="바탕" w:hint="eastAsia"/>
              </w:rPr>
              <w:t>②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 w:rsidP="00E867F6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  <w:spacing w:val="23"/>
              </w:rPr>
              <w:t>영 문 성 명</w:t>
            </w: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wordWrap/>
              <w:spacing w:line="234" w:lineRule="auto"/>
              <w:jc w:val="center"/>
              <w:rPr>
                <w:rFonts w:ascii="함초롬돋움" w:eastAsia="함초롬돋움" w:hAnsi="함초롬돋움" w:cs="함초롬돋움"/>
              </w:rPr>
            </w:pPr>
          </w:p>
        </w:tc>
      </w:tr>
      <w:tr w:rsidR="00E867F6" w:rsidTr="00E867F6">
        <w:trPr>
          <w:cantSplit/>
          <w:trHeight w:val="691"/>
        </w:trPr>
        <w:tc>
          <w:tcPr>
            <w:tcW w:w="67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67F6" w:rsidRDefault="00E867F6"/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Default="00E867F6">
            <w:pPr>
              <w:pStyle w:val="a3"/>
              <w:spacing w:line="234" w:lineRule="auto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 xml:space="preserve"> </w:t>
            </w:r>
            <w:r>
              <w:rPr>
                <w:rFonts w:ascii="-윤명조120" w:eastAsia="-윤명조120"/>
              </w:rPr>
              <w:t>③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 w:rsidP="003E2618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  <w:spacing w:val="23"/>
              </w:rPr>
              <w:t>생 년 월 일</w:t>
            </w: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E867F6" w:rsidTr="00E867F6">
        <w:trPr>
          <w:cantSplit/>
          <w:trHeight w:val="691"/>
        </w:trPr>
        <w:tc>
          <w:tcPr>
            <w:tcW w:w="67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67F6" w:rsidRDefault="00E867F6"/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Default="00E867F6">
            <w:pPr>
              <w:pStyle w:val="a3"/>
              <w:spacing w:line="234" w:lineRule="auto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 xml:space="preserve"> </w:t>
            </w:r>
            <w:r>
              <w:rPr>
                <w:rFonts w:ascii="-윤명조120" w:eastAsia="-윤명조120"/>
              </w:rPr>
              <w:t>④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34" w:lineRule="auto"/>
              <w:ind w:right="100"/>
              <w:rPr>
                <w:rFonts w:ascii="함초롬돋움" w:eastAsia="함초롬돋움" w:hAnsi="함초롬돋움" w:cs="함초롬돋움"/>
              </w:rPr>
            </w:pPr>
            <w:r w:rsidRPr="00DA24CD">
              <w:rPr>
                <w:rFonts w:ascii="함초롬돋움" w:eastAsia="함초롬돋움" w:hAnsi="함초롬돋움" w:cs="함초롬돋움"/>
              </w:rPr>
              <w:t xml:space="preserve">주     </w:t>
            </w:r>
            <w:r>
              <w:rPr>
                <w:rFonts w:ascii="함초롬돋움" w:eastAsia="함초롬돋움" w:hAnsi="함초롬돋움" w:cs="함초롬돋움" w:hint="eastAsia"/>
              </w:rPr>
              <w:t xml:space="preserve">      </w:t>
            </w:r>
            <w:r w:rsidRPr="00DA24CD">
              <w:rPr>
                <w:rFonts w:ascii="함초롬돋움" w:eastAsia="함초롬돋움" w:hAnsi="함초롬돋움" w:cs="함초롬돋움"/>
              </w:rPr>
              <w:t>소</w:t>
            </w: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E867F6" w:rsidTr="00E867F6">
        <w:trPr>
          <w:cantSplit/>
          <w:trHeight w:val="691"/>
        </w:trPr>
        <w:tc>
          <w:tcPr>
            <w:tcW w:w="67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67F6" w:rsidRDefault="00E867F6"/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Default="00E867F6">
            <w:pPr>
              <w:pStyle w:val="a3"/>
              <w:spacing w:line="234" w:lineRule="auto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 xml:space="preserve"> </w:t>
            </w:r>
            <w:r>
              <w:rPr>
                <w:rFonts w:ascii="-윤명조120" w:eastAsia="-윤명조120"/>
              </w:rPr>
              <w:t>⑤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16" w:lineRule="auto"/>
              <w:ind w:right="100"/>
              <w:rPr>
                <w:rFonts w:ascii="함초롬돋움" w:eastAsia="함초롬돋움" w:hAnsi="함초롬돋움" w:cs="함초롬돋움"/>
              </w:rPr>
            </w:pPr>
            <w:r w:rsidRPr="00DA24CD">
              <w:rPr>
                <w:rFonts w:ascii="함초롬돋움" w:eastAsia="함초롬돋움" w:hAnsi="함초롬돋움" w:cs="함초롬돋움"/>
              </w:rPr>
              <w:t xml:space="preserve">사 </w:t>
            </w:r>
            <w:r>
              <w:rPr>
                <w:rFonts w:ascii="함초롬돋움" w:eastAsia="함초롬돋움" w:hAnsi="함초롬돋움" w:cs="함초롬돋움" w:hint="eastAsia"/>
              </w:rPr>
              <w:t xml:space="preserve">   </w:t>
            </w:r>
            <w:r w:rsidRPr="00DA24CD">
              <w:rPr>
                <w:rFonts w:ascii="함초롬돋움" w:eastAsia="함초롬돋움" w:hAnsi="함초롬돋움" w:cs="함초롬돋움"/>
              </w:rPr>
              <w:t>무</w:t>
            </w:r>
            <w:r>
              <w:rPr>
                <w:rFonts w:ascii="함초롬돋움" w:eastAsia="함초롬돋움" w:hAnsi="함초롬돋움" w:cs="함초롬돋움" w:hint="eastAsia"/>
              </w:rPr>
              <w:t xml:space="preserve">   </w:t>
            </w:r>
            <w:r w:rsidRPr="00DA24CD">
              <w:rPr>
                <w:rFonts w:ascii="함초롬돋움" w:eastAsia="함초롬돋움" w:hAnsi="함초롬돋움" w:cs="함초롬돋움"/>
              </w:rPr>
              <w:t xml:space="preserve"> 소</w:t>
            </w: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E867F6" w:rsidTr="00E867F6">
        <w:trPr>
          <w:cantSplit/>
          <w:trHeight w:val="691"/>
        </w:trPr>
        <w:tc>
          <w:tcPr>
            <w:tcW w:w="67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67F6" w:rsidRDefault="00E867F6"/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Default="00E867F6">
            <w:pPr>
              <w:pStyle w:val="a3"/>
              <w:spacing w:line="234" w:lineRule="auto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 xml:space="preserve"> </w:t>
            </w:r>
            <w:r>
              <w:rPr>
                <w:rFonts w:ascii="-윤명조120" w:eastAsia="-윤명조120"/>
              </w:rPr>
              <w:t>⑥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  <w:spacing w:val="23"/>
              </w:rPr>
            </w:pPr>
            <w:r w:rsidRPr="00DA24CD">
              <w:rPr>
                <w:rFonts w:ascii="함초롬돋움" w:eastAsia="함초롬돋움" w:hAnsi="함초롬돋움" w:cs="함초롬돋움"/>
                <w:spacing w:val="23"/>
              </w:rPr>
              <w:t xml:space="preserve">등 </w:t>
            </w:r>
            <w:proofErr w:type="spellStart"/>
            <w:r w:rsidRPr="00DA24CD">
              <w:rPr>
                <w:rFonts w:ascii="함초롬돋움" w:eastAsia="함초롬돋움" w:hAnsi="함초롬돋움" w:cs="함초롬돋움"/>
                <w:spacing w:val="23"/>
              </w:rPr>
              <w:t>록</w:t>
            </w:r>
            <w:proofErr w:type="spellEnd"/>
            <w:r w:rsidRPr="00DA24CD">
              <w:rPr>
                <w:rFonts w:ascii="함초롬돋움" w:eastAsia="함초롬돋움" w:hAnsi="함초롬돋움" w:cs="함초롬돋움"/>
                <w:spacing w:val="23"/>
              </w:rPr>
              <w:t xml:space="preserve"> 번 호</w:t>
            </w: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wordWrap/>
              <w:spacing w:line="234" w:lineRule="auto"/>
              <w:ind w:right="100"/>
              <w:jc w:val="right"/>
              <w:rPr>
                <w:rFonts w:ascii="함초롬돋움" w:eastAsia="함초롬돋움" w:hAnsi="함초롬돋움" w:cs="함초롬돋움"/>
              </w:rPr>
            </w:pPr>
          </w:p>
        </w:tc>
      </w:tr>
      <w:tr w:rsidR="00E867F6">
        <w:trPr>
          <w:cantSplit/>
          <w:trHeight w:val="674"/>
        </w:trPr>
        <w:tc>
          <w:tcPr>
            <w:tcW w:w="2744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  <w:r w:rsidRPr="00DA24CD">
              <w:rPr>
                <w:rFonts w:ascii="함초롬돋움" w:eastAsia="함초롬돋움" w:hAnsi="함초롬돋움" w:cs="함초롬돋움"/>
              </w:rPr>
              <w:t xml:space="preserve"> ⑦ 등 </w:t>
            </w:r>
            <w:proofErr w:type="spellStart"/>
            <w:r w:rsidRPr="00DA24CD">
              <w:rPr>
                <w:rFonts w:ascii="함초롬돋움" w:eastAsia="함초롬돋움" w:hAnsi="함초롬돋움" w:cs="함초롬돋움"/>
              </w:rPr>
              <w:t>록</w:t>
            </w:r>
            <w:proofErr w:type="spellEnd"/>
            <w:r w:rsidRPr="00DA24CD">
              <w:rPr>
                <w:rFonts w:ascii="함초롬돋움" w:eastAsia="함초롬돋움" w:hAnsi="함초롬돋움" w:cs="함초롬돋움"/>
              </w:rPr>
              <w:t xml:space="preserve"> </w:t>
            </w:r>
            <w:proofErr w:type="spellStart"/>
            <w:r w:rsidRPr="00DA24CD">
              <w:rPr>
                <w:rFonts w:ascii="함초롬돋움" w:eastAsia="함초롬돋움" w:hAnsi="함초롬돋움" w:cs="함초롬돋움"/>
              </w:rPr>
              <w:t>취</w:t>
            </w:r>
            <w:proofErr w:type="spellEnd"/>
            <w:r w:rsidRPr="00DA24CD">
              <w:rPr>
                <w:rFonts w:ascii="함초롬돋움" w:eastAsia="함초롬돋움" w:hAnsi="함초롬돋움" w:cs="함초롬돋움"/>
              </w:rPr>
              <w:t xml:space="preserve"> 소 사 유</w:t>
            </w: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  <w:r w:rsidRPr="00DA24CD">
              <w:rPr>
                <w:rFonts w:ascii="함초롬돋움" w:eastAsia="함초롬돋움" w:hAnsi="함초롬돋움" w:cs="함초롬돋움"/>
              </w:rPr>
              <w:t xml:space="preserve">  □결격사유해당       □자격승인 </w:t>
            </w:r>
            <w:proofErr w:type="gramStart"/>
            <w:r w:rsidRPr="00DA24CD">
              <w:rPr>
                <w:rFonts w:ascii="함초롬돋움" w:eastAsia="함초롬돋움" w:hAnsi="함초롬돋움" w:cs="함초롬돋움"/>
              </w:rPr>
              <w:t xml:space="preserve">취소  </w:t>
            </w:r>
            <w:proofErr w:type="gramEnd"/>
          </w:p>
        </w:tc>
      </w:tr>
      <w:tr w:rsidR="00E867F6">
        <w:trPr>
          <w:cantSplit/>
          <w:trHeight w:val="674"/>
        </w:trPr>
        <w:tc>
          <w:tcPr>
            <w:tcW w:w="2744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  <w:r w:rsidRPr="00DA24CD">
              <w:rPr>
                <w:rFonts w:ascii="함초롬돋움" w:eastAsia="함초롬돋움" w:hAnsi="함초롬돋움" w:cs="함초롬돋움"/>
              </w:rPr>
              <w:t xml:space="preserve"> ⑧ </w:t>
            </w:r>
            <w:proofErr w:type="spellStart"/>
            <w:r w:rsidRPr="00DA24CD">
              <w:rPr>
                <w:rFonts w:ascii="함초롬돋움" w:eastAsia="함초롬돋움" w:hAnsi="함초롬돋움" w:cs="함초롬돋움"/>
              </w:rPr>
              <w:t>취</w:t>
            </w:r>
            <w:proofErr w:type="spellEnd"/>
            <w:r w:rsidRPr="00DA24CD">
              <w:rPr>
                <w:rFonts w:ascii="함초롬돋움" w:eastAsia="함초롬돋움" w:hAnsi="함초롬돋움" w:cs="함초롬돋움"/>
              </w:rPr>
              <w:t xml:space="preserve"> 소 사 유 내 역</w:t>
            </w: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E867F6">
        <w:trPr>
          <w:cantSplit/>
          <w:trHeight w:val="674"/>
        </w:trPr>
        <w:tc>
          <w:tcPr>
            <w:tcW w:w="2744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  <w:r w:rsidRPr="00DA24CD">
              <w:rPr>
                <w:rFonts w:ascii="함초롬돋움" w:eastAsia="함초롬돋움" w:hAnsi="함초롬돋움" w:cs="함초롬돋움"/>
              </w:rPr>
              <w:t xml:space="preserve"> ⑨</w:t>
            </w:r>
            <w:proofErr w:type="spellStart"/>
            <w:r w:rsidRPr="00DA24CD">
              <w:rPr>
                <w:rFonts w:ascii="함초롬돋움" w:eastAsia="함초롬돋움" w:hAnsi="함초롬돋움" w:cs="함초롬돋움"/>
                <w:spacing w:val="35"/>
              </w:rPr>
              <w:t>사유발생년월</w:t>
            </w:r>
            <w:r w:rsidRPr="00DA24CD">
              <w:rPr>
                <w:rFonts w:ascii="함초롬돋움" w:eastAsia="함초롬돋움" w:hAnsi="함초롬돋움" w:cs="함초롬돋움"/>
              </w:rPr>
              <w:t>일</w:t>
            </w:r>
            <w:proofErr w:type="spellEnd"/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234" w:lineRule="auto"/>
              <w:rPr>
                <w:rFonts w:ascii="함초롬돋움" w:eastAsia="함초롬돋움" w:hAnsi="함초롬돋움" w:cs="함초롬돋움"/>
              </w:rPr>
            </w:pPr>
            <w:r w:rsidRPr="00DA24CD">
              <w:rPr>
                <w:rFonts w:ascii="함초롬돋움" w:eastAsia="함초롬돋움" w:hAnsi="함초롬돋움" w:cs="함초롬돋움"/>
              </w:rPr>
              <w:t xml:space="preserve">  20     .       .       .</w:t>
            </w:r>
          </w:p>
        </w:tc>
      </w:tr>
      <w:tr w:rsidR="00E867F6" w:rsidTr="00DA24CD">
        <w:trPr>
          <w:cantSplit/>
          <w:trHeight w:val="7220"/>
        </w:trPr>
        <w:tc>
          <w:tcPr>
            <w:tcW w:w="9069" w:type="dxa"/>
            <w:gridSpan w:val="4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67F6" w:rsidRPr="00DA24CD" w:rsidRDefault="00E867F6">
            <w:pPr>
              <w:pStyle w:val="a3"/>
              <w:spacing w:line="324" w:lineRule="auto"/>
              <w:ind w:left="600" w:right="600"/>
              <w:rPr>
                <w:rFonts w:ascii="함초롬돋움" w:eastAsia="함초롬돋움" w:hAnsi="함초롬돋움" w:cs="함초롬돋움"/>
                <w:sz w:val="24"/>
              </w:rPr>
            </w:pPr>
            <w:r w:rsidRPr="00DA24CD">
              <w:rPr>
                <w:rFonts w:ascii="함초롬돋움" w:eastAsia="함초롬돋움" w:hAnsi="함초롬돋움" w:cs="함초롬돋움"/>
                <w:spacing w:val="4"/>
                <w:sz w:val="24"/>
              </w:rPr>
              <w:t xml:space="preserve">  위 사람은 외국법자문사법 제13조제1항 및 대한변호사협회 </w:t>
            </w:r>
            <w:proofErr w:type="spellStart"/>
            <w:r w:rsidRPr="00DA24CD">
              <w:rPr>
                <w:rFonts w:ascii="함초롬돋움" w:eastAsia="함초롬돋움" w:hAnsi="함초롬돋움" w:cs="함초롬돋움"/>
                <w:spacing w:val="4"/>
                <w:sz w:val="24"/>
              </w:rPr>
              <w:t>외국법자문사등록</w:t>
            </w:r>
            <w:r w:rsidRPr="00DA24CD">
              <w:rPr>
                <w:rFonts w:ascii="함초롬돋움" w:eastAsia="함초롬돋움" w:hAnsi="함초롬돋움" w:cs="함초롬돋움"/>
                <w:spacing w:val="-4"/>
                <w:sz w:val="24"/>
              </w:rPr>
              <w:t>규정</w:t>
            </w:r>
            <w:proofErr w:type="spellEnd"/>
            <w:r w:rsidRPr="00DA24CD">
              <w:rPr>
                <w:rFonts w:ascii="함초롬돋움" w:eastAsia="함초롬돋움" w:hAnsi="함초롬돋움" w:cs="함초롬돋움"/>
                <w:spacing w:val="-4"/>
                <w:sz w:val="24"/>
              </w:rPr>
              <w:t xml:space="preserve"> 제16조 제1항에 정한 등록취소사유에 해당하게 되었으므로 이에 </w:t>
            </w:r>
            <w:r w:rsidRPr="00DA24CD">
              <w:rPr>
                <w:rFonts w:ascii="함초롬돋움" w:eastAsia="함초롬돋움" w:hAnsi="함초롬돋움" w:cs="함초롬돋움"/>
                <w:sz w:val="24"/>
              </w:rPr>
              <w:t>신고합니다.</w:t>
            </w:r>
          </w:p>
          <w:p w:rsidR="00E867F6" w:rsidRPr="00DA24CD" w:rsidRDefault="00E867F6">
            <w:pPr>
              <w:pStyle w:val="a3"/>
              <w:spacing w:line="324" w:lineRule="auto"/>
              <w:ind w:left="600" w:right="600"/>
              <w:rPr>
                <w:rFonts w:ascii="함초롬돋움" w:eastAsia="함초롬돋움" w:hAnsi="함초롬돋움" w:cs="함초롬돋움"/>
                <w:w w:val="98"/>
                <w:sz w:val="24"/>
              </w:rPr>
            </w:pPr>
          </w:p>
          <w:p w:rsidR="00E867F6" w:rsidRPr="00DA24CD" w:rsidRDefault="00E867F6">
            <w:pPr>
              <w:pStyle w:val="a3"/>
              <w:spacing w:after="100" w:line="360" w:lineRule="auto"/>
              <w:jc w:val="left"/>
              <w:rPr>
                <w:rFonts w:ascii="함초롬돋움" w:eastAsia="함초롬돋움" w:hAnsi="함초롬돋움" w:cs="함초롬돋움"/>
                <w:w w:val="98"/>
                <w:sz w:val="24"/>
              </w:rPr>
            </w:pPr>
          </w:p>
          <w:p w:rsidR="00E867F6" w:rsidRPr="00DA24CD" w:rsidRDefault="00E867F6">
            <w:pPr>
              <w:pStyle w:val="a3"/>
              <w:wordWrap/>
              <w:spacing w:line="450" w:lineRule="auto"/>
              <w:jc w:val="center"/>
              <w:rPr>
                <w:rFonts w:ascii="함초롬돋움" w:eastAsia="함초롬돋움" w:hAnsi="함초롬돋움" w:cs="함초롬돋움"/>
                <w:w w:val="98"/>
                <w:sz w:val="24"/>
              </w:rPr>
            </w:pPr>
            <w:r w:rsidRPr="00DA24CD">
              <w:rPr>
                <w:rFonts w:ascii="함초롬돋움" w:eastAsia="함초롬돋움" w:hAnsi="함초롬돋움" w:cs="함초롬돋움"/>
                <w:w w:val="98"/>
                <w:sz w:val="24"/>
              </w:rPr>
              <w:t xml:space="preserve">20      .      .      . </w:t>
            </w:r>
          </w:p>
          <w:p w:rsidR="00E867F6" w:rsidRPr="00DA24CD" w:rsidRDefault="00E867F6">
            <w:pPr>
              <w:pStyle w:val="a3"/>
              <w:spacing w:after="200"/>
              <w:ind w:left="2500"/>
              <w:jc w:val="left"/>
              <w:rPr>
                <w:rFonts w:ascii="함초롬돋움" w:eastAsia="함초롬돋움" w:hAnsi="함초롬돋움" w:cs="함초롬돋움"/>
                <w:w w:val="98"/>
                <w:sz w:val="24"/>
              </w:rPr>
            </w:pPr>
            <w:r w:rsidRPr="00DA24CD">
              <w:rPr>
                <w:rFonts w:ascii="함초롬돋움" w:eastAsia="함초롬돋움" w:hAnsi="함초롬돋움" w:cs="함초롬돋움"/>
                <w:w w:val="98"/>
                <w:sz w:val="24"/>
              </w:rPr>
              <w:t xml:space="preserve">   신   고   인 </w:t>
            </w:r>
          </w:p>
          <w:p w:rsidR="00E867F6" w:rsidRPr="00DA24CD" w:rsidRDefault="00E867F6">
            <w:pPr>
              <w:pStyle w:val="a3"/>
              <w:jc w:val="left"/>
              <w:rPr>
                <w:rFonts w:ascii="함초롬돋움" w:eastAsia="함초롬돋움" w:hAnsi="함초롬돋움" w:cs="함초롬돋움"/>
                <w:w w:val="98"/>
                <w:sz w:val="24"/>
              </w:rPr>
            </w:pPr>
          </w:p>
          <w:p w:rsidR="00E867F6" w:rsidRPr="00DA24CD" w:rsidRDefault="00E867F6">
            <w:pPr>
              <w:pStyle w:val="a3"/>
              <w:spacing w:line="180" w:lineRule="auto"/>
              <w:ind w:left="200"/>
              <w:jc w:val="left"/>
              <w:rPr>
                <w:rFonts w:ascii="함초롬돋움" w:eastAsia="함초롬돋움" w:hAnsi="함초롬돋움" w:cs="함초롬돋움"/>
                <w:w w:val="98"/>
                <w:sz w:val="24"/>
              </w:rPr>
            </w:pPr>
            <w:r w:rsidRPr="00DA24CD">
              <w:rPr>
                <w:rFonts w:ascii="함초롬돋움" w:eastAsia="함초롬돋움" w:hAnsi="함초롬돋움" w:cs="함초롬돋움"/>
                <w:w w:val="98"/>
                <w:sz w:val="24"/>
              </w:rPr>
              <w:t>대한변호사협회 귀중</w:t>
            </w:r>
          </w:p>
        </w:tc>
      </w:tr>
    </w:tbl>
    <w:p w:rsidR="001E69D0" w:rsidRPr="00DA24CD" w:rsidRDefault="001E69D0">
      <w:pPr>
        <w:rPr>
          <w:sz w:val="2"/>
          <w:szCs w:val="2"/>
        </w:rPr>
      </w:pPr>
    </w:p>
    <w:sectPr w:rsidR="001E69D0" w:rsidRPr="00DA24CD" w:rsidSect="00DA24CD">
      <w:pgSz w:w="11905" w:h="16837"/>
      <w:pgMar w:top="567" w:right="1701" w:bottom="567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9D0" w:rsidRDefault="001E69D0" w:rsidP="00DA24CD">
      <w:pPr>
        <w:spacing w:line="240" w:lineRule="auto"/>
      </w:pPr>
      <w:r>
        <w:separator/>
      </w:r>
    </w:p>
  </w:endnote>
  <w:endnote w:type="continuationSeparator" w:id="0">
    <w:p w:rsidR="001E69D0" w:rsidRDefault="001E69D0" w:rsidP="00DA2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-윤고딕120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-윤명조120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9D0" w:rsidRDefault="001E69D0" w:rsidP="00DA24CD">
      <w:pPr>
        <w:spacing w:line="240" w:lineRule="auto"/>
      </w:pPr>
      <w:r>
        <w:separator/>
      </w:r>
    </w:p>
  </w:footnote>
  <w:footnote w:type="continuationSeparator" w:id="0">
    <w:p w:rsidR="001E69D0" w:rsidRDefault="001E69D0" w:rsidP="00DA24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0BCA"/>
    <w:multiLevelType w:val="hybridMultilevel"/>
    <w:tmpl w:val="0C7C7308"/>
    <w:lvl w:ilvl="0" w:tplc="57B2ADE6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0150A312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67720A0C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E056F02A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30D827A6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6A409A26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2A96353C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CBF88BAC">
      <w:numFmt w:val="decimal"/>
      <w:lvlText w:val=""/>
      <w:lvlJc w:val="left"/>
    </w:lvl>
    <w:lvl w:ilvl="8" w:tplc="CE6A65DE">
      <w:numFmt w:val="decimal"/>
      <w:lvlText w:val=""/>
      <w:lvlJc w:val="left"/>
    </w:lvl>
  </w:abstractNum>
  <w:abstractNum w:abstractNumId="1">
    <w:nsid w:val="34AA1BAE"/>
    <w:multiLevelType w:val="multilevel"/>
    <w:tmpl w:val="17349618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07D8D"/>
    <w:multiLevelType w:val="singleLevel"/>
    <w:tmpl w:val="A77CDF5E"/>
    <w:lvl w:ilvl="0">
      <w:start w:val="1"/>
      <w:numFmt w:val="bullet"/>
      <w:suff w:val="nothing"/>
      <w:lvlText w:val="●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55B2"/>
    <w:rsid w:val="001655B2"/>
    <w:rsid w:val="001E69D0"/>
    <w:rsid w:val="009B3747"/>
    <w:rsid w:val="00DA24CD"/>
    <w:rsid w:val="00E8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9B3747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655B2"/>
  </w:style>
  <w:style w:type="paragraph" w:styleId="a4">
    <w:name w:val="Body Text"/>
    <w:rsid w:val="001655B2"/>
    <w:pPr>
      <w:ind w:left="300"/>
    </w:pPr>
  </w:style>
  <w:style w:type="paragraph" w:customStyle="1" w:styleId="1">
    <w:name w:val="개요 1"/>
    <w:rsid w:val="001655B2"/>
    <w:pPr>
      <w:numPr>
        <w:numId w:val="1"/>
      </w:numPr>
      <w:ind w:left="200" w:firstLine="0"/>
    </w:pPr>
  </w:style>
  <w:style w:type="paragraph" w:customStyle="1" w:styleId="2">
    <w:name w:val="개요 2"/>
    <w:rsid w:val="001655B2"/>
    <w:pPr>
      <w:numPr>
        <w:ilvl w:val="1"/>
        <w:numId w:val="1"/>
      </w:numPr>
      <w:ind w:left="400" w:firstLine="0"/>
    </w:pPr>
  </w:style>
  <w:style w:type="paragraph" w:customStyle="1" w:styleId="3">
    <w:name w:val="개요 3"/>
    <w:rsid w:val="001655B2"/>
    <w:pPr>
      <w:numPr>
        <w:ilvl w:val="2"/>
        <w:numId w:val="1"/>
      </w:numPr>
      <w:ind w:left="600" w:firstLine="0"/>
    </w:pPr>
  </w:style>
  <w:style w:type="paragraph" w:customStyle="1" w:styleId="4">
    <w:name w:val="개요 4"/>
    <w:rsid w:val="001655B2"/>
    <w:pPr>
      <w:numPr>
        <w:ilvl w:val="3"/>
        <w:numId w:val="1"/>
      </w:numPr>
      <w:ind w:left="800" w:firstLine="0"/>
    </w:pPr>
  </w:style>
  <w:style w:type="paragraph" w:customStyle="1" w:styleId="5">
    <w:name w:val="개요 5"/>
    <w:rsid w:val="001655B2"/>
    <w:pPr>
      <w:numPr>
        <w:ilvl w:val="4"/>
        <w:numId w:val="1"/>
      </w:numPr>
      <w:ind w:left="1000" w:firstLine="0"/>
    </w:pPr>
  </w:style>
  <w:style w:type="paragraph" w:customStyle="1" w:styleId="6">
    <w:name w:val="개요 6"/>
    <w:rsid w:val="001655B2"/>
    <w:pPr>
      <w:numPr>
        <w:ilvl w:val="5"/>
        <w:numId w:val="1"/>
      </w:numPr>
      <w:ind w:left="1200" w:firstLine="0"/>
    </w:pPr>
  </w:style>
  <w:style w:type="paragraph" w:customStyle="1" w:styleId="7">
    <w:name w:val="개요 7"/>
    <w:rsid w:val="001655B2"/>
    <w:pPr>
      <w:numPr>
        <w:ilvl w:val="6"/>
        <w:numId w:val="1"/>
      </w:numPr>
      <w:ind w:left="1400" w:firstLine="0"/>
    </w:pPr>
  </w:style>
  <w:style w:type="paragraph" w:customStyle="1" w:styleId="a5">
    <w:name w:val="쪽 번호"/>
    <w:rsid w:val="001655B2"/>
    <w:rPr>
      <w:rFonts w:ascii="굴림" w:eastAsia="굴림"/>
    </w:rPr>
  </w:style>
  <w:style w:type="paragraph" w:customStyle="1" w:styleId="a6">
    <w:name w:val="머리말"/>
    <w:rsid w:val="001655B2"/>
    <w:pPr>
      <w:wordWrap/>
      <w:spacing w:line="270" w:lineRule="auto"/>
    </w:pPr>
    <w:rPr>
      <w:rFonts w:ascii="굴림" w:eastAsia="굴림"/>
      <w:sz w:val="18"/>
    </w:rPr>
  </w:style>
  <w:style w:type="paragraph" w:customStyle="1" w:styleId="a7">
    <w:name w:val="각주"/>
    <w:rsid w:val="001655B2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8">
    <w:name w:val="미주"/>
    <w:rsid w:val="001655B2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9">
    <w:name w:val="메모"/>
    <w:rsid w:val="001655B2"/>
    <w:pPr>
      <w:snapToGrid/>
    </w:pPr>
    <w:rPr>
      <w:rFonts w:ascii="굴림" w:eastAsia="굴림"/>
      <w:spacing w:val="-9"/>
      <w:w w:val="95"/>
      <w:sz w:val="18"/>
    </w:rPr>
  </w:style>
  <w:style w:type="paragraph" w:customStyle="1" w:styleId="aa">
    <w:name w:val="서식"/>
    <w:rsid w:val="001655B2"/>
    <w:pPr>
      <w:spacing w:line="234" w:lineRule="auto"/>
    </w:pPr>
    <w:rPr>
      <w:rFonts w:ascii="신명 태고딕" w:eastAsia="신명 태고딕"/>
      <w:sz w:val="18"/>
    </w:rPr>
  </w:style>
  <w:style w:type="paragraph" w:customStyle="1" w:styleId="ab">
    <w:name w:val="별지"/>
    <w:rsid w:val="001655B2"/>
    <w:pPr>
      <w:wordWrap/>
      <w:spacing w:line="301" w:lineRule="auto"/>
      <w:jc w:val="center"/>
    </w:pPr>
    <w:rPr>
      <w:rFonts w:ascii="-윤고딕120" w:eastAsia="-윤고딕120"/>
      <w:spacing w:val="-8"/>
      <w:w w:val="98"/>
    </w:rPr>
  </w:style>
  <w:style w:type="paragraph" w:styleId="ac">
    <w:name w:val="header"/>
    <w:basedOn w:val="a"/>
    <w:link w:val="Char"/>
    <w:uiPriority w:val="99"/>
    <w:semiHidden/>
    <w:unhideWhenUsed/>
    <w:locked/>
    <w:rsid w:val="00DA24CD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c"/>
    <w:uiPriority w:val="99"/>
    <w:semiHidden/>
    <w:rsid w:val="00DA24CD"/>
  </w:style>
  <w:style w:type="paragraph" w:styleId="ad">
    <w:name w:val="footer"/>
    <w:basedOn w:val="a"/>
    <w:link w:val="Char0"/>
    <w:uiPriority w:val="99"/>
    <w:semiHidden/>
    <w:unhideWhenUsed/>
    <w:locked/>
    <w:rsid w:val="00DA24CD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d"/>
    <w:uiPriority w:val="99"/>
    <w:semiHidden/>
    <w:rsid w:val="00DA2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FCF52BF5-3D1D-4082-9976-CE6E6D28932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A45FB-C4B5-450F-973C-CD093F916D8C}">
  <ds:schemaRefs>
    <ds:schemaRef ds:uri="http://schemas.openxmlformats.org/officeDocument/2006/sharedTyp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354</Characters>
  <Application>Microsoft Office Word</Application>
  <DocSecurity>4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2018-08-07T05:05:00Z</dcterms:created>
  <dcterms:modified xsi:type="dcterms:W3CDTF">2018-08-07T05:05:00Z</dcterms:modified>
</cp:coreProperties>
</file>